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B9" w:rsidRDefault="006A302F" w:rsidP="000F63F7">
      <w:pPr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603250</wp:posOffset>
            </wp:positionV>
            <wp:extent cx="1308100" cy="1340485"/>
            <wp:effectExtent l="0" t="0" r="6350" b="0"/>
            <wp:wrapSquare wrapText="bothSides"/>
            <wp:docPr id="18" name="Billed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34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AF3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4627245</wp:posOffset>
            </wp:positionH>
            <wp:positionV relativeFrom="paragraph">
              <wp:posOffset>118745</wp:posOffset>
            </wp:positionV>
            <wp:extent cx="1988820" cy="2472055"/>
            <wp:effectExtent l="0" t="0" r="0" b="4445"/>
            <wp:wrapSquare wrapText="bothSides"/>
            <wp:docPr id="17" name="Billed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247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AF3">
        <w:rPr>
          <w:b/>
          <w:sz w:val="72"/>
          <w:szCs w:val="72"/>
        </w:rPr>
        <w:t xml:space="preserve">Vibrationspude </w:t>
      </w:r>
    </w:p>
    <w:p w:rsidR="00D23AF3" w:rsidRPr="006A302F" w:rsidRDefault="00D23AF3" w:rsidP="000F63F7">
      <w:pPr>
        <w:rPr>
          <w:b/>
          <w:sz w:val="36"/>
          <w:szCs w:val="72"/>
        </w:rPr>
      </w:pPr>
      <w:r w:rsidRPr="006A302F">
        <w:rPr>
          <w:b/>
          <w:sz w:val="28"/>
        </w:rPr>
        <w:t>En pude så når man trykker på den så vibrere den og aktivere taktil sansen</w:t>
      </w:r>
    </w:p>
    <w:p w:rsidR="000F63F7" w:rsidRPr="006C7BEB" w:rsidRDefault="006A302F" w:rsidP="000F63F7">
      <w:pPr>
        <w:rPr>
          <w:b/>
          <w:sz w:val="96"/>
        </w:rPr>
      </w:pPr>
      <w:r w:rsidRPr="006A302F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697236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BEB" w:rsidRPr="001105B9" w:rsidRDefault="000F63F7" w:rsidP="006C7BEB">
      <w:pPr>
        <w:rPr>
          <w:b/>
          <w:sz w:val="36"/>
          <w:szCs w:val="36"/>
        </w:rPr>
      </w:pPr>
      <w:r w:rsidRPr="001105B9">
        <w:rPr>
          <w:b/>
          <w:sz w:val="96"/>
        </w:rPr>
        <w:t xml:space="preserve"> </w:t>
      </w:r>
      <w:r w:rsidR="006C7BEB" w:rsidRPr="001105B9">
        <w:rPr>
          <w:b/>
          <w:sz w:val="36"/>
          <w:szCs w:val="36"/>
        </w:rPr>
        <w:t xml:space="preserve"> </w:t>
      </w:r>
    </w:p>
    <w:p w:rsidR="0026378D" w:rsidRDefault="0026378D" w:rsidP="000F63F7">
      <w:pPr>
        <w:rPr>
          <w:b/>
          <w:sz w:val="96"/>
        </w:rPr>
      </w:pPr>
    </w:p>
    <w:p w:rsidR="00EE4FEE" w:rsidRDefault="00EE4FEE" w:rsidP="000F63F7">
      <w:pPr>
        <w:rPr>
          <w:b/>
          <w:sz w:val="96"/>
        </w:rPr>
      </w:pPr>
    </w:p>
    <w:p w:rsidR="006A302F" w:rsidRDefault="006A302F" w:rsidP="006A302F">
      <w:pPr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da-DK"/>
        </w:rPr>
        <w:drawing>
          <wp:anchor distT="0" distB="0" distL="114300" distR="114300" simplePos="0" relativeHeight="251671552" behindDoc="0" locked="0" layoutInCell="1" allowOverlap="1" wp14:anchorId="5FC54D8A" wp14:editId="2F3C88C4">
            <wp:simplePos x="0" y="0"/>
            <wp:positionH relativeFrom="column">
              <wp:posOffset>3091180</wp:posOffset>
            </wp:positionH>
            <wp:positionV relativeFrom="paragraph">
              <wp:posOffset>603250</wp:posOffset>
            </wp:positionV>
            <wp:extent cx="1308100" cy="1340485"/>
            <wp:effectExtent l="0" t="0" r="635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34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 wp14:anchorId="405794AE" wp14:editId="7AEFAA01">
            <wp:simplePos x="0" y="0"/>
            <wp:positionH relativeFrom="column">
              <wp:posOffset>4627245</wp:posOffset>
            </wp:positionH>
            <wp:positionV relativeFrom="paragraph">
              <wp:posOffset>118745</wp:posOffset>
            </wp:positionV>
            <wp:extent cx="1988820" cy="2472055"/>
            <wp:effectExtent l="0" t="0" r="0" b="444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247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72"/>
          <w:szCs w:val="72"/>
        </w:rPr>
        <w:t xml:space="preserve">Vibrationspude </w:t>
      </w:r>
    </w:p>
    <w:p w:rsidR="006A302F" w:rsidRPr="006A302F" w:rsidRDefault="006A302F" w:rsidP="006A302F">
      <w:pPr>
        <w:rPr>
          <w:b/>
          <w:sz w:val="36"/>
          <w:szCs w:val="72"/>
        </w:rPr>
      </w:pPr>
      <w:r w:rsidRPr="006A302F">
        <w:rPr>
          <w:b/>
          <w:sz w:val="28"/>
        </w:rPr>
        <w:t>En pude så når man trykker på den så vibrere den og aktivere taktil sansen</w:t>
      </w:r>
    </w:p>
    <w:p w:rsidR="006A302F" w:rsidRPr="006C7BEB" w:rsidRDefault="006A302F" w:rsidP="006A302F">
      <w:pPr>
        <w:rPr>
          <w:b/>
          <w:sz w:val="96"/>
        </w:rPr>
      </w:pPr>
      <w:r w:rsidRPr="006A302F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5759DD8D" wp14:editId="2D95475C">
            <wp:simplePos x="0" y="0"/>
            <wp:positionH relativeFrom="margin">
              <wp:align>right</wp:align>
            </wp:positionH>
            <wp:positionV relativeFrom="paragraph">
              <wp:posOffset>697236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302F" w:rsidRPr="006C7BEB" w:rsidRDefault="006A302F" w:rsidP="000F63F7">
      <w:pPr>
        <w:rPr>
          <w:b/>
          <w:sz w:val="96"/>
        </w:rPr>
      </w:pPr>
      <w:bookmarkStart w:id="0" w:name="_GoBack"/>
      <w:bookmarkEnd w:id="0"/>
    </w:p>
    <w:sectPr w:rsidR="006A302F" w:rsidRPr="006C7BE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1105B9"/>
    <w:rsid w:val="002244DE"/>
    <w:rsid w:val="0026378D"/>
    <w:rsid w:val="003E627F"/>
    <w:rsid w:val="004807BF"/>
    <w:rsid w:val="00563E31"/>
    <w:rsid w:val="005E5B3F"/>
    <w:rsid w:val="006A302F"/>
    <w:rsid w:val="006C7BEB"/>
    <w:rsid w:val="00A34D8E"/>
    <w:rsid w:val="00D23AF3"/>
    <w:rsid w:val="00D96428"/>
    <w:rsid w:val="00EB7D24"/>
    <w:rsid w:val="00EE05DB"/>
    <w:rsid w:val="00EE4FEE"/>
    <w:rsid w:val="00F30D31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F22D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2020-09-15T12:29:00Z</dcterms:created>
  <dcterms:modified xsi:type="dcterms:W3CDTF">2021-10-22T08:23:00Z</dcterms:modified>
</cp:coreProperties>
</file>